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8FE3" w14:textId="370B30E1" w:rsidR="00EE7AB1" w:rsidRPr="00D9077C" w:rsidRDefault="00DA27CB" w:rsidP="00DA27CB">
      <w:pPr>
        <w:jc w:val="center"/>
        <w:rPr>
          <w:b/>
          <w:bCs/>
        </w:rPr>
      </w:pPr>
      <w:r w:rsidRPr="00D9077C">
        <w:rPr>
          <w:b/>
          <w:bCs/>
        </w:rPr>
        <w:t>KLAUZULA INFORMACYJNA DLA OSÓB PROWADZĄCYCH JEDNOOSOBOWĄ DZIAŁALNOŚĆ GOSPODARCZĄ / OSÓB REPREZENTUJĄCYCH KONTRAHENTÓW</w:t>
      </w:r>
      <w:r w:rsidR="008A09FF">
        <w:rPr>
          <w:b/>
          <w:bCs/>
        </w:rPr>
        <w:br/>
      </w:r>
      <w:r w:rsidRPr="00D9077C">
        <w:rPr>
          <w:b/>
          <w:bCs/>
        </w:rPr>
        <w:t>/ OSÓB WSKAZANYCH DO KONTAKTU W UMOWIE</w:t>
      </w:r>
    </w:p>
    <w:p w14:paraId="15D45F2A" w14:textId="77777777" w:rsidR="00DA27CB" w:rsidRDefault="00DA27CB" w:rsidP="00DA27CB">
      <w:pPr>
        <w:jc w:val="center"/>
      </w:pPr>
    </w:p>
    <w:p w14:paraId="5A2F5B72" w14:textId="440B7F39" w:rsidR="00712D5D" w:rsidRPr="00712D5D" w:rsidRDefault="00712D5D" w:rsidP="00712D5D">
      <w:pPr>
        <w:jc w:val="both"/>
      </w:pPr>
      <w:r w:rsidRPr="00712D5D">
        <w:t>Administratorem Państwa danych osobowych w rozumieniu ogólnego rozporządzenia</w:t>
      </w:r>
      <w:r w:rsidRPr="00712D5D">
        <w:br/>
        <w:t>o ochronie danych (</w:t>
      </w:r>
      <w:r w:rsidRPr="00712D5D">
        <w:rPr>
          <w:b/>
          <w:bCs/>
        </w:rPr>
        <w:t>RODO</w:t>
      </w:r>
      <w:r w:rsidRPr="00712D5D">
        <w:t xml:space="preserve">) jest </w:t>
      </w:r>
      <w:r w:rsidR="00C07E7C">
        <w:rPr>
          <w:b/>
          <w:bCs/>
        </w:rPr>
        <w:t>ANGARA DISTRIBUTION sp. z o.o. sp.k.</w:t>
      </w:r>
      <w:r w:rsidRPr="00712D5D">
        <w:t xml:space="preserve"> (ul. </w:t>
      </w:r>
      <w:r w:rsidR="00C07E7C">
        <w:t>Hubala 7/12, 05-803 Pruszków</w:t>
      </w:r>
      <w:r w:rsidRPr="00712D5D">
        <w:t xml:space="preserve">; NIP </w:t>
      </w:r>
      <w:r w:rsidR="00C07E7C" w:rsidRPr="00C07E7C">
        <w:t>5272951048</w:t>
      </w:r>
      <w:r w:rsidRPr="00712D5D">
        <w:t>) (</w:t>
      </w:r>
      <w:r w:rsidRPr="00712D5D">
        <w:rPr>
          <w:b/>
          <w:bCs/>
        </w:rPr>
        <w:t>Administrator</w:t>
      </w:r>
      <w:r w:rsidRPr="00712D5D">
        <w:t xml:space="preserve">). Kontakt z Administratorem: e-mail </w:t>
      </w:r>
      <w:r w:rsidR="00C07E7C" w:rsidRPr="00C07E7C">
        <w:t>biuro@angara.pl</w:t>
      </w:r>
      <w:r w:rsidRPr="00712D5D">
        <w:t>,</w:t>
      </w:r>
      <w:r w:rsidR="00890DC7">
        <w:t xml:space="preserve"> </w:t>
      </w:r>
      <w:r w:rsidRPr="00712D5D">
        <w:t xml:space="preserve">telefon +48 </w:t>
      </w:r>
      <w:r w:rsidR="00C07E7C" w:rsidRPr="00C07E7C">
        <w:t>663 332 331</w:t>
      </w:r>
      <w:r w:rsidRPr="00712D5D">
        <w:t>.</w:t>
      </w:r>
    </w:p>
    <w:p w14:paraId="14C6FD0A" w14:textId="10C68F1D" w:rsidR="00DA27CB" w:rsidRDefault="00DA27CB" w:rsidP="00DA27CB">
      <w:pPr>
        <w:jc w:val="both"/>
      </w:pPr>
      <w:r>
        <w:t>Państwa dane osobowe będą przetwarzane w następujących celach i przez następujący czas: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DA27CB" w14:paraId="0EA0BCA8" w14:textId="77777777" w:rsidTr="00322883">
        <w:tc>
          <w:tcPr>
            <w:tcW w:w="2122" w:type="dxa"/>
            <w:shd w:val="clear" w:color="auto" w:fill="F2F2F2" w:themeFill="background1" w:themeFillShade="F2"/>
          </w:tcPr>
          <w:p w14:paraId="7EB21337" w14:textId="165DA157" w:rsidR="00DA27CB" w:rsidRPr="00DA27CB" w:rsidRDefault="00DA27CB" w:rsidP="00DA27CB">
            <w:pPr>
              <w:rPr>
                <w:b/>
                <w:bCs/>
              </w:rPr>
            </w:pPr>
            <w:r w:rsidRPr="00DA27CB">
              <w:rPr>
                <w:b/>
                <w:bCs/>
              </w:rPr>
              <w:t>Osoba, której dane dotyczą</w:t>
            </w:r>
          </w:p>
        </w:tc>
        <w:tc>
          <w:tcPr>
            <w:tcW w:w="3919" w:type="dxa"/>
            <w:shd w:val="clear" w:color="auto" w:fill="F2F2F2" w:themeFill="background1" w:themeFillShade="F2"/>
          </w:tcPr>
          <w:p w14:paraId="10983392" w14:textId="41F25508" w:rsidR="00DA27CB" w:rsidRPr="00DA27CB" w:rsidRDefault="00DA27CB" w:rsidP="00DA27CB">
            <w:pPr>
              <w:rPr>
                <w:b/>
                <w:bCs/>
              </w:rPr>
            </w:pPr>
            <w:r w:rsidRPr="00DA27CB">
              <w:rPr>
                <w:b/>
                <w:bCs/>
              </w:rPr>
              <w:t>Cel i podstawa prawna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39FF34FE" w14:textId="02BEC519" w:rsidR="00DA27CB" w:rsidRPr="00DA27CB" w:rsidRDefault="00DA27CB" w:rsidP="00DA27CB">
            <w:pPr>
              <w:rPr>
                <w:b/>
                <w:bCs/>
              </w:rPr>
            </w:pPr>
            <w:r w:rsidRPr="00DA27CB">
              <w:rPr>
                <w:b/>
                <w:bCs/>
              </w:rPr>
              <w:t>Okres przechowywania</w:t>
            </w:r>
          </w:p>
        </w:tc>
      </w:tr>
      <w:tr w:rsidR="00DA27CB" w14:paraId="46463A66" w14:textId="77777777" w:rsidTr="00DA27CB">
        <w:tc>
          <w:tcPr>
            <w:tcW w:w="2122" w:type="dxa"/>
          </w:tcPr>
          <w:p w14:paraId="47723E57" w14:textId="3515500F" w:rsidR="00DA27CB" w:rsidRDefault="00DA27CB" w:rsidP="00DA27CB">
            <w:r>
              <w:t>Osoby prowadzące jednoosobową działalność gospodarczą</w:t>
            </w:r>
          </w:p>
        </w:tc>
        <w:tc>
          <w:tcPr>
            <w:tcW w:w="3919" w:type="dxa"/>
          </w:tcPr>
          <w:p w14:paraId="2FBB160D" w14:textId="77777777" w:rsidR="00DA27CB" w:rsidRDefault="00DA27CB" w:rsidP="00DA27CB">
            <w:r>
              <w:t>1. Realizacja umowy (art. 6 ust. 1 lit. b RODO).</w:t>
            </w:r>
          </w:p>
          <w:p w14:paraId="2B5B056C" w14:textId="77777777" w:rsidR="00DA27CB" w:rsidRDefault="00DA27CB" w:rsidP="00DA27CB">
            <w:r>
              <w:t>2. Realizacja obowiązków prawnych, w szczególności dokonywanie rozliczeń księgowo-podatkowych (art. 6 ust. 1 lit. c RODO).</w:t>
            </w:r>
          </w:p>
          <w:p w14:paraId="04CE6A1F" w14:textId="4DF0E344" w:rsidR="00DA27CB" w:rsidRDefault="00DA27CB" w:rsidP="00DA27CB">
            <w:r>
              <w:t>3. Obrona przed ewentualnymi roszczeniami, związanymi z realizacją umowy (art. 6 ust. 1 lit. f RODO).</w:t>
            </w:r>
          </w:p>
        </w:tc>
        <w:tc>
          <w:tcPr>
            <w:tcW w:w="3021" w:type="dxa"/>
          </w:tcPr>
          <w:p w14:paraId="7F4EA56F" w14:textId="2062AE01" w:rsidR="00DA27CB" w:rsidRDefault="00DA27CB" w:rsidP="00DA27CB">
            <w:r>
              <w:t>Okres wymagany przepisami prawa</w:t>
            </w:r>
            <w:r>
              <w:br/>
              <w:t>(w szczególności ustawą</w:t>
            </w:r>
            <w:r>
              <w:br/>
              <w:t>o rachunkowości).</w:t>
            </w:r>
          </w:p>
          <w:p w14:paraId="7BCC04FD" w14:textId="77777777" w:rsidR="00DA27CB" w:rsidRDefault="00DA27CB" w:rsidP="00DA27CB"/>
          <w:p w14:paraId="7DC9EAEB" w14:textId="30C57911" w:rsidR="00DA27CB" w:rsidRDefault="00DA27CB" w:rsidP="00DA27CB">
            <w:r>
              <w:t>Okres przedawnienia ewentualnych roszczeń (zgodnie z terminami wskazanymi w kodeksie cywilnym).</w:t>
            </w:r>
          </w:p>
        </w:tc>
      </w:tr>
      <w:tr w:rsidR="00DA27CB" w14:paraId="54355640" w14:textId="77777777" w:rsidTr="00322883">
        <w:tc>
          <w:tcPr>
            <w:tcW w:w="2122" w:type="dxa"/>
            <w:shd w:val="clear" w:color="auto" w:fill="F2F2F2" w:themeFill="background1" w:themeFillShade="F2"/>
          </w:tcPr>
          <w:p w14:paraId="0F3B2CCE" w14:textId="180E3CAA" w:rsidR="00DA27CB" w:rsidRDefault="00DA27CB" w:rsidP="00DA27CB">
            <w:r>
              <w:t>Osoby reprezentujące kontrahentów, w tym członkowie najwyższego kierownictwa lub pełnomocnicy</w:t>
            </w:r>
          </w:p>
        </w:tc>
        <w:tc>
          <w:tcPr>
            <w:tcW w:w="3919" w:type="dxa"/>
            <w:shd w:val="clear" w:color="auto" w:fill="F2F2F2" w:themeFill="background1" w:themeFillShade="F2"/>
          </w:tcPr>
          <w:p w14:paraId="13F00E21" w14:textId="77777777" w:rsidR="00DA27CB" w:rsidRDefault="00DA27CB" w:rsidP="00DA27CB">
            <w:r>
              <w:t>1. Weryfikacja osoby zawierającej umowę w imieniu kontrahenta (art. 6 ust. 1 lit. f RODO).</w:t>
            </w:r>
          </w:p>
          <w:p w14:paraId="6C3294D4" w14:textId="7BF3F401" w:rsidR="00DA27CB" w:rsidRDefault="00DA27CB" w:rsidP="00DA27CB">
            <w:r>
              <w:t>2. Obrona przed ewentualnymi roszczeniami, związanymi z realizacją umowy (art. 6 ust. 1 lit. f RODO).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B84797B" w14:textId="09D25470" w:rsidR="00DA27CB" w:rsidRDefault="00DA27CB" w:rsidP="00DA27CB">
            <w:r>
              <w:t xml:space="preserve">Okres przedawnienia ewentualnych roszczeń (zgodnie z terminami wskazanymi w </w:t>
            </w:r>
            <w:r w:rsidR="003E607B">
              <w:t>K</w:t>
            </w:r>
            <w:r>
              <w:t>odeksie cywilnym).</w:t>
            </w:r>
          </w:p>
        </w:tc>
      </w:tr>
      <w:tr w:rsidR="00DA27CB" w14:paraId="5DEE6324" w14:textId="77777777" w:rsidTr="00DA27CB">
        <w:tc>
          <w:tcPr>
            <w:tcW w:w="2122" w:type="dxa"/>
          </w:tcPr>
          <w:p w14:paraId="1D3AA4C0" w14:textId="20A73D78" w:rsidR="00DA27CB" w:rsidRDefault="00DA27CB" w:rsidP="00DA27CB">
            <w:r>
              <w:t>Osoby wskazane do kontaktu w umowie</w:t>
            </w:r>
          </w:p>
        </w:tc>
        <w:tc>
          <w:tcPr>
            <w:tcW w:w="3919" w:type="dxa"/>
          </w:tcPr>
          <w:p w14:paraId="46B7C169" w14:textId="77777777" w:rsidR="00DA27CB" w:rsidRDefault="00DA27CB" w:rsidP="00DA27CB">
            <w:r>
              <w:t>1. Realizacja działań wskazanych w umowie (art. 6 ust. 1 lit. f RODO).</w:t>
            </w:r>
          </w:p>
          <w:p w14:paraId="6DCF28DF" w14:textId="00B08BCC" w:rsidR="00DA27CB" w:rsidRDefault="00DA27CB" w:rsidP="00DA27CB">
            <w:r>
              <w:t>2. Obrona przed ewentualnymi roszczeniami, związanymi z realizacją umowy (art. 6 ust. 1 lit. f RODO).</w:t>
            </w:r>
          </w:p>
        </w:tc>
        <w:tc>
          <w:tcPr>
            <w:tcW w:w="3021" w:type="dxa"/>
          </w:tcPr>
          <w:p w14:paraId="3F5FEC05" w14:textId="011988C2" w:rsidR="00DA27CB" w:rsidRDefault="00DA27CB" w:rsidP="00DA27CB">
            <w:r>
              <w:t xml:space="preserve">Okres przedawnienia ewentualnych roszczeń (zgodnie z terminami wskazanymi w </w:t>
            </w:r>
            <w:r w:rsidR="003E607B">
              <w:t>K</w:t>
            </w:r>
            <w:r>
              <w:t>odeksie cywilnym).</w:t>
            </w:r>
          </w:p>
        </w:tc>
      </w:tr>
    </w:tbl>
    <w:p w14:paraId="573ADCFC" w14:textId="7D450C05" w:rsidR="00322883" w:rsidRDefault="00D9077C" w:rsidP="00DA27CB">
      <w:pPr>
        <w:jc w:val="both"/>
      </w:pPr>
      <w:r>
        <w:br/>
      </w:r>
      <w:r w:rsidR="00322883">
        <w:t>Przetwarzanie obejmuje następujące kategorie danych osobowych:</w:t>
      </w:r>
    </w:p>
    <w:p w14:paraId="4325D78F" w14:textId="0E6D7593" w:rsidR="00322883" w:rsidRDefault="00322883" w:rsidP="00322883">
      <w:pPr>
        <w:pStyle w:val="Akapitzlist"/>
        <w:numPr>
          <w:ilvl w:val="0"/>
          <w:numId w:val="1"/>
        </w:numPr>
        <w:jc w:val="both"/>
      </w:pPr>
      <w:r>
        <w:t>imię, nazwisko, dane kontaktowe (e-mail, telefon), numer NIP / REGON, adres prowadzenia działalności gospodarczej lub adres do korespondencji, inne dane przekazane w toku współpracy (osoby prowadzące jednoosobową działalność gospodarczą),</w:t>
      </w:r>
    </w:p>
    <w:p w14:paraId="278E5255" w14:textId="6605C05A" w:rsidR="00322883" w:rsidRDefault="00322883" w:rsidP="00322883">
      <w:pPr>
        <w:pStyle w:val="Akapitzlist"/>
        <w:numPr>
          <w:ilvl w:val="0"/>
          <w:numId w:val="1"/>
        </w:numPr>
        <w:jc w:val="both"/>
      </w:pPr>
      <w:r>
        <w:lastRenderedPageBreak/>
        <w:t>imię, nazwisko, stanowisko, dane kontaktowe (e-mail, telefon), inne dane przekazane w toku współpracy (osoby reprezentujące kontrahentów lub wskazane do kontaktu w umowie)</w:t>
      </w:r>
      <w:r w:rsidR="00145EE9">
        <w:t>.</w:t>
      </w:r>
    </w:p>
    <w:p w14:paraId="76D17991" w14:textId="3F475C1B" w:rsidR="00DA27CB" w:rsidRDefault="00D9077C" w:rsidP="00DA27CB">
      <w:pPr>
        <w:jc w:val="both"/>
      </w:pPr>
      <w:r>
        <w:t>Odbiorcami danych mogą być podmioty współpracujące z Administratorem przy realizacji umowy, w szczególności dostawcy rozwiązań informatycznych, kurierzy lub dostawcy usług pocztowych.</w:t>
      </w:r>
    </w:p>
    <w:p w14:paraId="4549CBFE" w14:textId="0A3E4B0B" w:rsidR="00D9077C" w:rsidRDefault="00322883" w:rsidP="00DA27CB">
      <w:pPr>
        <w:jc w:val="both"/>
      </w:pPr>
      <w:r>
        <w:t>P</w:t>
      </w:r>
      <w:r w:rsidR="00D9077C">
        <w:t xml:space="preserve">rzysługuje </w:t>
      </w:r>
      <w:r>
        <w:t xml:space="preserve">Państwu </w:t>
      </w:r>
      <w:r w:rsidR="00D9077C" w:rsidRPr="00D9077C">
        <w:t>praw</w:t>
      </w:r>
      <w:r w:rsidR="00D9077C">
        <w:t>o</w:t>
      </w:r>
      <w:r w:rsidR="00D9077C" w:rsidRPr="00D9077C">
        <w:t xml:space="preserve"> żądania od </w:t>
      </w:r>
      <w:r w:rsidR="00D9077C">
        <w:t>A</w:t>
      </w:r>
      <w:r w:rsidR="00D9077C" w:rsidRPr="00D9077C">
        <w:t xml:space="preserve">dministratora dostępu do </w:t>
      </w:r>
      <w:r>
        <w:t xml:space="preserve">Państwa </w:t>
      </w:r>
      <w:r w:rsidR="00D9077C" w:rsidRPr="00D9077C">
        <w:t>danych</w:t>
      </w:r>
      <w:r w:rsidR="00D9077C">
        <w:t xml:space="preserve">, </w:t>
      </w:r>
      <w:r w:rsidR="00D9077C" w:rsidRPr="00D9077C">
        <w:t>ich</w:t>
      </w:r>
      <w:r>
        <w:t xml:space="preserve"> </w:t>
      </w:r>
      <w:r w:rsidR="00D9077C" w:rsidRPr="00D9077C">
        <w:t>sprostowania, usunięcia</w:t>
      </w:r>
      <w:r w:rsidR="00D9077C">
        <w:t xml:space="preserve">, </w:t>
      </w:r>
      <w:r w:rsidR="00D9077C" w:rsidRPr="00D9077C">
        <w:t>ograniczenia przetwarzania</w:t>
      </w:r>
      <w:r w:rsidR="00D9077C">
        <w:t xml:space="preserve"> lub przenoszenia – na zasadach określonych w RODO.</w:t>
      </w:r>
      <w:r w:rsidR="00D9077C" w:rsidRPr="00D9077C">
        <w:t xml:space="preserve"> </w:t>
      </w:r>
      <w:r w:rsidR="00D9077C">
        <w:t>Realizacja praw może odbywać się w szczególności przez kontakt z Administratorem.</w:t>
      </w:r>
    </w:p>
    <w:p w14:paraId="1B08BC8E" w14:textId="64F4F040" w:rsidR="00D9077C" w:rsidRDefault="00D9077C" w:rsidP="00DA27CB">
      <w:pPr>
        <w:jc w:val="both"/>
      </w:pPr>
      <w:r>
        <w:t>W sytuacji, w której podstawą przetwarzania danych jest prawnie uzasadniony interes Administratora (art. 6 ust. 1 lit. f RODO)</w:t>
      </w:r>
      <w:r w:rsidR="00322883">
        <w:t xml:space="preserve">, mają Państwo </w:t>
      </w:r>
      <w:r>
        <w:t>prawo wniesienia sprzeciwu wobec przetwarzania danych.</w:t>
      </w:r>
    </w:p>
    <w:p w14:paraId="09EC6803" w14:textId="2D29300A" w:rsidR="00D9077C" w:rsidRDefault="00322883" w:rsidP="00DA27CB">
      <w:pPr>
        <w:jc w:val="both"/>
      </w:pPr>
      <w:r>
        <w:t>P</w:t>
      </w:r>
      <w:r w:rsidR="00D9077C">
        <w:t xml:space="preserve">rzysługuje </w:t>
      </w:r>
      <w:r>
        <w:t xml:space="preserve">Państwu </w:t>
      </w:r>
      <w:r w:rsidR="00D9077C">
        <w:t xml:space="preserve">ponadto </w:t>
      </w:r>
      <w:r w:rsidR="00D9077C" w:rsidRPr="00D9077C">
        <w:t>praw</w:t>
      </w:r>
      <w:r w:rsidR="00D9077C">
        <w:t xml:space="preserve">o wniesienia skargi do organu nadzorczego (Prezes Urzędu Ochrony Danych Osobowych; </w:t>
      </w:r>
      <w:r w:rsidRPr="00322883">
        <w:t>www.uodo.gov.pl</w:t>
      </w:r>
      <w:r w:rsidR="00D9077C">
        <w:t>).</w:t>
      </w:r>
    </w:p>
    <w:p w14:paraId="23CDFFB7" w14:textId="557F937A" w:rsidR="00322883" w:rsidRDefault="00322883" w:rsidP="00DA27CB">
      <w:pPr>
        <w:jc w:val="both"/>
      </w:pPr>
      <w:r>
        <w:t xml:space="preserve">Przekazanie danych jest </w:t>
      </w:r>
      <w:r w:rsidR="00DA29E4">
        <w:t xml:space="preserve">dobrowolne, ale jest </w:t>
      </w:r>
      <w:r>
        <w:t>warunkiem zawarcia umowy i realizacji jej postanowień. Odmowa podania danych może uniemożliwić zawarcie umowy lub jej realizację.</w:t>
      </w:r>
    </w:p>
    <w:p w14:paraId="4E0ED82D" w14:textId="4CED4C3B" w:rsidR="00322883" w:rsidRDefault="00322883" w:rsidP="00DA27CB">
      <w:pPr>
        <w:jc w:val="both"/>
      </w:pPr>
      <w:r>
        <w:t>Dane na Państwa temat są pozyskiwane bezpośrednio od Państwa, a ponadto:</w:t>
      </w:r>
    </w:p>
    <w:p w14:paraId="7615BA51" w14:textId="011FC4D2" w:rsidR="00322883" w:rsidRDefault="00322883" w:rsidP="00322883">
      <w:pPr>
        <w:pStyle w:val="Akapitzlist"/>
        <w:numPr>
          <w:ilvl w:val="0"/>
          <w:numId w:val="1"/>
        </w:numPr>
        <w:jc w:val="both"/>
      </w:pPr>
      <w:r>
        <w:t>z publicznie dostępnych rejestrów (KRS, CEIDG itd.) (osoby prowadzące jednoosobową działalność gospodarczą),</w:t>
      </w:r>
    </w:p>
    <w:p w14:paraId="19EC3780" w14:textId="7001F37C" w:rsidR="00322883" w:rsidRDefault="00145EE9" w:rsidP="00322883">
      <w:pPr>
        <w:pStyle w:val="Akapitzlist"/>
        <w:numPr>
          <w:ilvl w:val="0"/>
          <w:numId w:val="1"/>
        </w:numPr>
        <w:jc w:val="both"/>
      </w:pPr>
      <w:r>
        <w:t>z publicznie dostępnych rejestrów (KRS, CEIDG itd.) lub od podmiotu współpracującego z Administratorem (osoby reprezentujące kontrahentów)</w:t>
      </w:r>
      <w:r w:rsidR="00C253A0">
        <w:t>,</w:t>
      </w:r>
    </w:p>
    <w:p w14:paraId="37DEFB01" w14:textId="794BE7A1" w:rsidR="00145EE9" w:rsidRDefault="00145EE9" w:rsidP="00322883">
      <w:pPr>
        <w:pStyle w:val="Akapitzlist"/>
        <w:numPr>
          <w:ilvl w:val="0"/>
          <w:numId w:val="1"/>
        </w:numPr>
        <w:jc w:val="both"/>
      </w:pPr>
      <w:r>
        <w:t>od podmiotu współpracującego z Administratorem (osoby wskazane do kontaktu w umowie)</w:t>
      </w:r>
      <w:r w:rsidR="00C253A0">
        <w:t>.</w:t>
      </w:r>
    </w:p>
    <w:p w14:paraId="2AD04243" w14:textId="74951416" w:rsidR="00322883" w:rsidRDefault="00322883" w:rsidP="00DA27CB">
      <w:pPr>
        <w:jc w:val="both"/>
      </w:pPr>
      <w:r>
        <w:t xml:space="preserve">Dane nie będą </w:t>
      </w:r>
      <w:r w:rsidR="00643AB5">
        <w:t xml:space="preserve">wykorzystywane dla </w:t>
      </w:r>
      <w:r w:rsidRPr="00322883">
        <w:t>zautomatyzowan</w:t>
      </w:r>
      <w:r>
        <w:t>e</w:t>
      </w:r>
      <w:r w:rsidR="00643AB5">
        <w:t>go</w:t>
      </w:r>
      <w:r w:rsidRPr="00322883">
        <w:t xml:space="preserve"> podejmowani</w:t>
      </w:r>
      <w:r w:rsidR="00643AB5">
        <w:t>a</w:t>
      </w:r>
      <w:r w:rsidRPr="00322883">
        <w:t xml:space="preserve"> decyzji, w tym profilowani</w:t>
      </w:r>
      <w:r w:rsidR="00643AB5">
        <w:t>a</w:t>
      </w:r>
      <w:r w:rsidRPr="00322883">
        <w:t>, o którym mowa w art. 22 ust. 1 i 4</w:t>
      </w:r>
      <w:r>
        <w:t xml:space="preserve"> RODO.</w:t>
      </w:r>
    </w:p>
    <w:sectPr w:rsidR="003228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D5CB" w14:textId="77777777" w:rsidR="00962B53" w:rsidRDefault="00962B53" w:rsidP="00D9077C">
      <w:pPr>
        <w:spacing w:after="0" w:line="240" w:lineRule="auto"/>
      </w:pPr>
      <w:r>
        <w:separator/>
      </w:r>
    </w:p>
  </w:endnote>
  <w:endnote w:type="continuationSeparator" w:id="0">
    <w:p w14:paraId="25656653" w14:textId="77777777" w:rsidR="00962B53" w:rsidRDefault="00962B53" w:rsidP="00D9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3534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655884" w14:textId="37565898" w:rsidR="00D9077C" w:rsidRDefault="00D9077C" w:rsidP="00D9077C">
            <w:pPr>
              <w:pStyle w:val="Stopka"/>
              <w:jc w:val="right"/>
            </w:pPr>
            <w:r w:rsidRPr="00D9077C">
              <w:fldChar w:fldCharType="begin"/>
            </w:r>
            <w:r w:rsidRPr="00D9077C">
              <w:instrText>PAGE</w:instrText>
            </w:r>
            <w:r w:rsidRPr="00D9077C">
              <w:fldChar w:fldCharType="separate"/>
            </w:r>
            <w:r w:rsidRPr="00D9077C">
              <w:t>2</w:t>
            </w:r>
            <w:r w:rsidRPr="00D9077C">
              <w:fldChar w:fldCharType="end"/>
            </w:r>
            <w:r w:rsidRPr="00D9077C">
              <w:t>/</w:t>
            </w:r>
            <w:r w:rsidRPr="00D9077C">
              <w:fldChar w:fldCharType="begin"/>
            </w:r>
            <w:r w:rsidRPr="00D9077C">
              <w:instrText>NUMPAGES</w:instrText>
            </w:r>
            <w:r w:rsidRPr="00D9077C">
              <w:fldChar w:fldCharType="separate"/>
            </w:r>
            <w:r w:rsidRPr="00D9077C">
              <w:t>2</w:t>
            </w:r>
            <w:r w:rsidRPr="00D9077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FD10" w14:textId="77777777" w:rsidR="00962B53" w:rsidRDefault="00962B53" w:rsidP="00D9077C">
      <w:pPr>
        <w:spacing w:after="0" w:line="240" w:lineRule="auto"/>
      </w:pPr>
      <w:r>
        <w:separator/>
      </w:r>
    </w:p>
  </w:footnote>
  <w:footnote w:type="continuationSeparator" w:id="0">
    <w:p w14:paraId="558FD03F" w14:textId="77777777" w:rsidR="00962B53" w:rsidRDefault="00962B53" w:rsidP="00D9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79C0"/>
    <w:multiLevelType w:val="hybridMultilevel"/>
    <w:tmpl w:val="BE1025AC"/>
    <w:lvl w:ilvl="0" w:tplc="0D48E8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9"/>
    <w:rsid w:val="000863E6"/>
    <w:rsid w:val="001074C8"/>
    <w:rsid w:val="00145EE9"/>
    <w:rsid w:val="001B224A"/>
    <w:rsid w:val="00276765"/>
    <w:rsid w:val="00322883"/>
    <w:rsid w:val="003E34F3"/>
    <w:rsid w:val="003E607B"/>
    <w:rsid w:val="005B2503"/>
    <w:rsid w:val="00643A86"/>
    <w:rsid w:val="00643AB5"/>
    <w:rsid w:val="0071194F"/>
    <w:rsid w:val="00712D5D"/>
    <w:rsid w:val="00890DC7"/>
    <w:rsid w:val="008A09FF"/>
    <w:rsid w:val="008B43BA"/>
    <w:rsid w:val="008D06AA"/>
    <w:rsid w:val="00962B53"/>
    <w:rsid w:val="009D6FE2"/>
    <w:rsid w:val="00A92C6B"/>
    <w:rsid w:val="00A94072"/>
    <w:rsid w:val="00B35BD7"/>
    <w:rsid w:val="00B864A7"/>
    <w:rsid w:val="00BA1F58"/>
    <w:rsid w:val="00C07E7C"/>
    <w:rsid w:val="00C253A0"/>
    <w:rsid w:val="00C836C8"/>
    <w:rsid w:val="00CB37A8"/>
    <w:rsid w:val="00D9077C"/>
    <w:rsid w:val="00DA27CB"/>
    <w:rsid w:val="00DA29E4"/>
    <w:rsid w:val="00DE18BC"/>
    <w:rsid w:val="00E32319"/>
    <w:rsid w:val="00E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260B"/>
  <w15:chartTrackingRefBased/>
  <w15:docId w15:val="{F9C53879-6A7F-4B73-BFFE-DADA3DAE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3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3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3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3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3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27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7C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A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77C"/>
  </w:style>
  <w:style w:type="paragraph" w:styleId="Stopka">
    <w:name w:val="footer"/>
    <w:basedOn w:val="Normalny"/>
    <w:link w:val="StopkaZnak"/>
    <w:uiPriority w:val="99"/>
    <w:unhideWhenUsed/>
    <w:rsid w:val="00D9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7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Adam Klimowski</dc:creator>
  <cp:keywords/>
  <dc:description/>
  <cp:lastModifiedBy>Adam Klimowski</cp:lastModifiedBy>
  <cp:revision>14</cp:revision>
  <cp:lastPrinted>2025-06-24T09:37:00Z</cp:lastPrinted>
  <dcterms:created xsi:type="dcterms:W3CDTF">2025-03-04T13:50:00Z</dcterms:created>
  <dcterms:modified xsi:type="dcterms:W3CDTF">2025-12-16T12:09:00Z</dcterms:modified>
</cp:coreProperties>
</file>